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AD4" w:rsidRPr="0062519D" w:rsidRDefault="00043AD4" w:rsidP="00043AD4">
      <w:pPr>
        <w:jc w:val="center"/>
        <w:rPr>
          <w:sz w:val="36"/>
          <w:szCs w:val="36"/>
        </w:rPr>
      </w:pPr>
      <w:r w:rsidRPr="0062519D">
        <w:rPr>
          <w:sz w:val="36"/>
          <w:szCs w:val="36"/>
        </w:rPr>
        <w:t>Printing to the Xerox 4112</w:t>
      </w:r>
      <w:r w:rsidR="00691CF8">
        <w:rPr>
          <w:sz w:val="36"/>
          <w:szCs w:val="36"/>
        </w:rPr>
        <w:t xml:space="preserve"> - Securely</w:t>
      </w:r>
    </w:p>
    <w:p w:rsidR="00043AD4" w:rsidRDefault="00043AD4" w:rsidP="00043AD4">
      <w:r>
        <w:t>Choose print from your program.</w:t>
      </w:r>
    </w:p>
    <w:p w:rsidR="00043AD4" w:rsidRDefault="00043AD4" w:rsidP="00043AD4">
      <w:r>
        <w:t>Select the Xerox printer from your drop down menu</w:t>
      </w:r>
    </w:p>
    <w:p w:rsidR="00043AD4" w:rsidRDefault="00043AD4" w:rsidP="00043AD4">
      <w:r>
        <w:rPr>
          <w:noProof/>
        </w:rPr>
        <w:drawing>
          <wp:inline distT="0" distB="0" distL="0" distR="0">
            <wp:extent cx="5943600" cy="37147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3600" cy="3714750"/>
                    </a:xfrm>
                    <a:prstGeom prst="rect">
                      <a:avLst/>
                    </a:prstGeom>
                    <a:noFill/>
                    <a:ln w="9525">
                      <a:noFill/>
                      <a:miter lim="800000"/>
                      <a:headEnd/>
                      <a:tailEnd/>
                    </a:ln>
                  </pic:spPr>
                </pic:pic>
              </a:graphicData>
            </a:graphic>
          </wp:inline>
        </w:drawing>
      </w:r>
    </w:p>
    <w:p w:rsidR="00043AD4" w:rsidRDefault="00043AD4" w:rsidP="00043AD4">
      <w:r>
        <w:t>Click on properties</w:t>
      </w:r>
    </w:p>
    <w:p w:rsidR="00043AD4" w:rsidRDefault="00043AD4" w:rsidP="00043AD4">
      <w:r>
        <w:t>Select secure print from the Job Type pull down menu</w:t>
      </w:r>
    </w:p>
    <w:p w:rsidR="00492874" w:rsidRDefault="00691CF8" w:rsidP="00043AD4">
      <w:r>
        <w:t xml:space="preserve">Click </w:t>
      </w:r>
      <w:r w:rsidR="00043AD4">
        <w:t>setu</w:t>
      </w:r>
      <w:r w:rsidR="00492874">
        <w:t>p</w:t>
      </w:r>
    </w:p>
    <w:p w:rsidR="00492874" w:rsidRDefault="00492874" w:rsidP="00043AD4">
      <w:r w:rsidRPr="00492874">
        <w:rPr>
          <w:noProof/>
        </w:rPr>
        <w:drawing>
          <wp:inline distT="0" distB="0" distL="0" distR="0">
            <wp:extent cx="5943600" cy="2867025"/>
            <wp:effectExtent l="19050" t="0" r="0"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srcRect/>
                    <a:stretch>
                      <a:fillRect/>
                    </a:stretch>
                  </pic:blipFill>
                  <pic:spPr bwMode="auto">
                    <a:xfrm>
                      <a:off x="0" y="0"/>
                      <a:ext cx="5943600" cy="2867025"/>
                    </a:xfrm>
                    <a:prstGeom prst="rect">
                      <a:avLst/>
                    </a:prstGeom>
                    <a:noFill/>
                    <a:ln w="9525">
                      <a:noFill/>
                      <a:miter lim="800000"/>
                      <a:headEnd/>
                      <a:tailEnd/>
                    </a:ln>
                  </pic:spPr>
                </pic:pic>
              </a:graphicData>
            </a:graphic>
          </wp:inline>
        </w:drawing>
      </w:r>
    </w:p>
    <w:p w:rsidR="00043AD4" w:rsidRDefault="00043AD4" w:rsidP="00043AD4">
      <w:r>
        <w:lastRenderedPageBreak/>
        <w:t>Enter your PIN in the User ID – this will enable the “Secure Print Passcode” box.  Enter in any number – DO NOT FORGET WHAT YOU PICKED.  There isn’t any way to retrieve this passcode.  If you forget it, then you will have to start over.  The job you sent will remain in the print queue for 24 hours and will be removed if it is not printed.</w:t>
      </w:r>
    </w:p>
    <w:p w:rsidR="00043AD4" w:rsidRDefault="00043AD4" w:rsidP="00043AD4">
      <w:r>
        <w:t>Click OK, OK, OK</w:t>
      </w:r>
    </w:p>
    <w:p w:rsidR="00043AD4" w:rsidRDefault="00043AD4" w:rsidP="00043AD4">
      <w:r>
        <w:t>The normal “Enter User Detail” box will appear – enter your PIN again in the user ID field, leave the other 2 boxes blank</w:t>
      </w:r>
      <w:r>
        <w:rPr>
          <w:noProof/>
        </w:rPr>
        <w:drawing>
          <wp:inline distT="0" distB="0" distL="0" distR="0">
            <wp:extent cx="5943600" cy="371475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5943600" cy="3714750"/>
                    </a:xfrm>
                    <a:prstGeom prst="rect">
                      <a:avLst/>
                    </a:prstGeom>
                    <a:noFill/>
                    <a:ln w="9525">
                      <a:noFill/>
                      <a:miter lim="800000"/>
                      <a:headEnd/>
                      <a:tailEnd/>
                    </a:ln>
                  </pic:spPr>
                </pic:pic>
              </a:graphicData>
            </a:graphic>
          </wp:inline>
        </w:drawing>
      </w:r>
    </w:p>
    <w:p w:rsidR="00043AD4" w:rsidRDefault="00043AD4" w:rsidP="00043AD4">
      <w:r>
        <w:t xml:space="preserve">Go to the Xerox 4112 </w:t>
      </w:r>
    </w:p>
    <w:p w:rsidR="002769CB" w:rsidRDefault="002769CB" w:rsidP="00043AD4">
      <w:r>
        <w:t>Push the Job Status button</w:t>
      </w:r>
    </w:p>
    <w:p w:rsidR="002769CB" w:rsidRDefault="002769CB" w:rsidP="00043AD4">
      <w:r>
        <w:t>Highlight your job in the queue</w:t>
      </w:r>
    </w:p>
    <w:p w:rsidR="002769CB" w:rsidRDefault="002769CB" w:rsidP="00043AD4">
      <w:r>
        <w:t>Press release</w:t>
      </w:r>
    </w:p>
    <w:p w:rsidR="002769CB" w:rsidRDefault="002769CB" w:rsidP="00043AD4">
      <w:r>
        <w:t>Enter in the Passcode you choose and entered in the Secure Print dialog screen when you sent the job from your workstation.</w:t>
      </w:r>
    </w:p>
    <w:p w:rsidR="002769CB" w:rsidRDefault="002769CB" w:rsidP="00043AD4">
      <w:r>
        <w:t>Press confirm</w:t>
      </w:r>
    </w:p>
    <w:sectPr w:rsidR="002769CB" w:rsidSect="00691CF8">
      <w:pgSz w:w="12240" w:h="15840"/>
      <w:pgMar w:top="990" w:right="144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66371D"/>
    <w:multiLevelType w:val="hybridMultilevel"/>
    <w:tmpl w:val="E4F2B75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43AD4"/>
    <w:rsid w:val="00043AD4"/>
    <w:rsid w:val="002769CB"/>
    <w:rsid w:val="00492874"/>
    <w:rsid w:val="0059780F"/>
    <w:rsid w:val="00691CF8"/>
    <w:rsid w:val="008B03EB"/>
    <w:rsid w:val="00921D6A"/>
    <w:rsid w:val="00923BB8"/>
    <w:rsid w:val="00AF7D95"/>
    <w:rsid w:val="00D171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A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3AD4"/>
    <w:pPr>
      <w:ind w:left="720"/>
      <w:contextualSpacing/>
    </w:pPr>
  </w:style>
  <w:style w:type="paragraph" w:styleId="BalloonText">
    <w:name w:val="Balloon Text"/>
    <w:basedOn w:val="Normal"/>
    <w:link w:val="BalloonTextChar"/>
    <w:uiPriority w:val="99"/>
    <w:semiHidden/>
    <w:unhideWhenUsed/>
    <w:rsid w:val="00043A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3A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137</Words>
  <Characters>786</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GPISD</Company>
  <LinksUpToDate>false</LinksUpToDate>
  <CharactersWithSpaces>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Dianna Drew</dc:creator>
  <cp:lastModifiedBy>GPISD</cp:lastModifiedBy>
  <cp:revision>2</cp:revision>
  <dcterms:created xsi:type="dcterms:W3CDTF">2010-05-31T13:06:00Z</dcterms:created>
  <dcterms:modified xsi:type="dcterms:W3CDTF">2010-05-31T13:06:00Z</dcterms:modified>
</cp:coreProperties>
</file>